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5214"/>
        <w:gridCol w:w="4716"/>
      </w:tblGrid>
      <w:tr w:rsidR="003F67A7" w:rsidTr="003F67A7">
        <w:tc>
          <w:tcPr>
            <w:tcW w:w="5214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10"/>
            </w:tblGrid>
            <w:tr w:rsidR="003F67A7">
              <w:tc>
                <w:tcPr>
                  <w:tcW w:w="5210" w:type="dxa"/>
                </w:tcPr>
                <w:p w:rsidR="003F67A7" w:rsidRDefault="003F67A7" w:rsidP="003F67A7">
                  <w:pPr>
                    <w:tabs>
                      <w:tab w:val="left" w:pos="576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Согласовано:</w:t>
                  </w:r>
                </w:p>
                <w:p w:rsidR="003F67A7" w:rsidRDefault="003F67A7" w:rsidP="003F67A7">
                  <w:pPr>
                    <w:tabs>
                      <w:tab w:val="left" w:pos="855"/>
                      <w:tab w:val="left" w:pos="576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Председатель профкома</w:t>
                  </w:r>
                </w:p>
                <w:p w:rsidR="003F67A7" w:rsidRDefault="003F67A7" w:rsidP="003F67A7">
                  <w:pPr>
                    <w:tabs>
                      <w:tab w:val="left" w:pos="57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муниципального</w:t>
                  </w:r>
                </w:p>
                <w:p w:rsidR="003F67A7" w:rsidRDefault="003F67A7" w:rsidP="003F67A7">
                  <w:pPr>
                    <w:tabs>
                      <w:tab w:val="left" w:pos="57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казенного дошкольного образовательного</w:t>
                  </w:r>
                </w:p>
                <w:p w:rsidR="003F67A7" w:rsidRDefault="003F67A7" w:rsidP="003F67A7">
                  <w:pPr>
                    <w:tabs>
                      <w:tab w:val="left" w:pos="576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учреждения детского сада комбинированного вида № 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поселка городского типа Вахруши </w:t>
                  </w:r>
                </w:p>
                <w:p w:rsidR="003F67A7" w:rsidRDefault="003F67A7" w:rsidP="003F67A7">
                  <w:pPr>
                    <w:tabs>
                      <w:tab w:val="left" w:pos="576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Слободского района Кировской области</w:t>
                  </w:r>
                </w:p>
                <w:p w:rsidR="003F67A7" w:rsidRDefault="003F67A7" w:rsidP="003F67A7">
                  <w:pPr>
                    <w:tabs>
                      <w:tab w:val="left" w:pos="576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____________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_(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Н.В.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Бажина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>)</w:t>
                  </w:r>
                </w:p>
                <w:p w:rsidR="003F67A7" w:rsidRDefault="003F67A7" w:rsidP="003F67A7">
                  <w:pPr>
                    <w:tabs>
                      <w:tab w:val="left" w:pos="57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 «01» </w:t>
                  </w: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u w:val="single"/>
                    </w:rPr>
                    <w:t>декабря</w:t>
                  </w: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 2022 г.</w:t>
                  </w:r>
                </w:p>
                <w:p w:rsidR="003F67A7" w:rsidRDefault="003F67A7" w:rsidP="003F67A7">
                  <w:pPr>
                    <w:tabs>
                      <w:tab w:val="left" w:pos="57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  <w:p w:rsidR="003F67A7" w:rsidRDefault="003F67A7" w:rsidP="003F67A7">
                  <w:pPr>
                    <w:tabs>
                      <w:tab w:val="left" w:pos="57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  <w:p w:rsidR="003F67A7" w:rsidRDefault="003F67A7" w:rsidP="003F67A7">
                  <w:pPr>
                    <w:tabs>
                      <w:tab w:val="left" w:pos="57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:rsidR="003F67A7" w:rsidRDefault="003F67A7" w:rsidP="003F67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A7" w:rsidRDefault="003F67A7" w:rsidP="003F67A7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716" w:type="dxa"/>
          </w:tcPr>
          <w:p w:rsidR="003F67A7" w:rsidRDefault="003F67A7" w:rsidP="003F67A7">
            <w:pPr>
              <w:tabs>
                <w:tab w:val="left" w:pos="57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УТВЕРЖДЕНО:</w:t>
            </w:r>
          </w:p>
          <w:p w:rsidR="003F67A7" w:rsidRDefault="003F67A7" w:rsidP="003F67A7">
            <w:pPr>
              <w:tabs>
                <w:tab w:val="left" w:pos="85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Заведующий </w:t>
            </w:r>
          </w:p>
          <w:p w:rsidR="003F67A7" w:rsidRDefault="003F67A7" w:rsidP="003F67A7">
            <w:pPr>
              <w:tabs>
                <w:tab w:val="left" w:pos="85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муниципального казённого дошкольного </w:t>
            </w:r>
          </w:p>
          <w:p w:rsidR="003F67A7" w:rsidRDefault="003F67A7" w:rsidP="003F67A7">
            <w:pPr>
              <w:tabs>
                <w:tab w:val="left" w:pos="85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образовательного учреждения детского сада комбинированного вида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поселка городского типа Вахруши </w:t>
            </w:r>
          </w:p>
          <w:p w:rsidR="003F67A7" w:rsidRDefault="003F67A7" w:rsidP="003F67A7">
            <w:pPr>
              <w:tabs>
                <w:tab w:val="left" w:pos="85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Слободского района Кировской области</w:t>
            </w:r>
          </w:p>
          <w:p w:rsidR="003F67A7" w:rsidRDefault="003F67A7" w:rsidP="003F67A7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_(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Хрулева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3F67A7" w:rsidRDefault="003F67A7" w:rsidP="003F67A7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«01»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2022 г.</w:t>
            </w:r>
          </w:p>
          <w:p w:rsidR="003F67A7" w:rsidRDefault="003F67A7" w:rsidP="003F67A7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Приказ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№ 116-А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01.12.2022г</w:t>
            </w:r>
          </w:p>
          <w:p w:rsidR="003F67A7" w:rsidRDefault="003F67A7" w:rsidP="003F67A7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F67A7" w:rsidRDefault="003F67A7" w:rsidP="003F67A7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F67A7" w:rsidRDefault="003F67A7" w:rsidP="003F67A7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3F67A7" w:rsidRDefault="003F67A7" w:rsidP="003F67A7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48"/>
          <w:szCs w:val="130"/>
          <w:lang w:eastAsia="ru-RU"/>
        </w:rPr>
      </w:pPr>
    </w:p>
    <w:p w:rsidR="003F67A7" w:rsidRDefault="003F67A7" w:rsidP="003F67A7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48"/>
          <w:szCs w:val="130"/>
          <w:lang w:eastAsia="ru-RU"/>
        </w:rPr>
      </w:pPr>
    </w:p>
    <w:p w:rsidR="003F67A7" w:rsidRDefault="003F67A7" w:rsidP="003F67A7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48"/>
          <w:szCs w:val="130"/>
          <w:lang w:eastAsia="ru-RU"/>
        </w:rPr>
      </w:pPr>
    </w:p>
    <w:p w:rsidR="003F67A7" w:rsidRPr="003F67A7" w:rsidRDefault="003F67A7" w:rsidP="003F67A7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48"/>
          <w:szCs w:val="130"/>
          <w:lang w:eastAsia="ru-RU"/>
        </w:rPr>
      </w:pPr>
    </w:p>
    <w:p w:rsidR="006E6E1E" w:rsidRPr="001F57C2" w:rsidRDefault="006E6E1E" w:rsidP="003F67A7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110"/>
          <w:szCs w:val="110"/>
          <w:lang w:eastAsia="ru-RU"/>
        </w:rPr>
      </w:pPr>
      <w:r w:rsidRPr="001F57C2">
        <w:rPr>
          <w:rFonts w:ascii="Times New Roman" w:eastAsia="Times New Roman" w:hAnsi="Times New Roman" w:cs="Times New Roman"/>
          <w:b/>
          <w:bCs/>
          <w:color w:val="000000"/>
          <w:sz w:val="130"/>
          <w:szCs w:val="130"/>
          <w:lang w:eastAsia="ru-RU"/>
        </w:rPr>
        <w:t>ПОЛОЖЕНИЕ</w:t>
      </w:r>
      <w:r w:rsidRPr="001F57C2"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  <w:lang w:eastAsia="ru-RU"/>
        </w:rPr>
        <w:br/>
      </w:r>
      <w:r w:rsidRPr="001F57C2">
        <w:rPr>
          <w:rFonts w:ascii="Times New Roman" w:eastAsia="Times New Roman" w:hAnsi="Times New Roman" w:cs="Times New Roman"/>
          <w:b/>
          <w:bCs/>
          <w:color w:val="000000"/>
          <w:sz w:val="96"/>
          <w:szCs w:val="110"/>
          <w:lang w:eastAsia="ru-RU"/>
        </w:rPr>
        <w:t xml:space="preserve">о </w:t>
      </w:r>
      <w:r w:rsidR="003F67A7">
        <w:rPr>
          <w:rFonts w:ascii="Times New Roman" w:eastAsia="Times New Roman" w:hAnsi="Times New Roman" w:cs="Times New Roman"/>
          <w:b/>
          <w:bCs/>
          <w:color w:val="000000"/>
          <w:sz w:val="96"/>
          <w:szCs w:val="110"/>
          <w:lang w:eastAsia="ru-RU"/>
        </w:rPr>
        <w:t>языке</w:t>
      </w:r>
    </w:p>
    <w:p w:rsidR="006E6E1E" w:rsidRPr="001F57C2" w:rsidRDefault="006E6E1E" w:rsidP="006E6E1E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1F57C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муниципального казенного дошкольного образовательного учреждения детский сад комбинированного вида №6 пгт Вахруши </w:t>
      </w:r>
    </w:p>
    <w:p w:rsidR="006E6E1E" w:rsidRPr="001F57C2" w:rsidRDefault="006E6E1E" w:rsidP="006E6E1E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1F57C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Слободского района Кировской области</w:t>
      </w:r>
    </w:p>
    <w:p w:rsidR="006E6E1E" w:rsidRDefault="006E6E1E" w:rsidP="006E6E1E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E1E" w:rsidRDefault="006E6E1E" w:rsidP="006E6E1E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E1E" w:rsidRDefault="006E6E1E" w:rsidP="006E6E1E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E1E" w:rsidRDefault="006E6E1E" w:rsidP="006E6E1E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E1E" w:rsidRDefault="006E6E1E" w:rsidP="006E6E1E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E1E" w:rsidRDefault="006E6E1E" w:rsidP="006E6E1E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E1E" w:rsidRDefault="006E6E1E" w:rsidP="006E6E1E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E1E" w:rsidRDefault="006E6E1E" w:rsidP="006E6E1E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E1E" w:rsidRDefault="006E6E1E" w:rsidP="006E6E1E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E1E" w:rsidRDefault="006E6E1E" w:rsidP="006E6E1E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E1E" w:rsidRDefault="006E6E1E" w:rsidP="006E6E1E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E1E" w:rsidRDefault="006E6E1E" w:rsidP="006E6E1E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E1E" w:rsidRDefault="006E6E1E" w:rsidP="006E6E1E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E1E" w:rsidRDefault="006E6E1E" w:rsidP="006E6E1E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E1E" w:rsidRDefault="006E6E1E" w:rsidP="006E6E1E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E1E" w:rsidRDefault="006E6E1E" w:rsidP="006E6E1E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E1E" w:rsidRPr="001F57C2" w:rsidRDefault="006E6E1E" w:rsidP="006E6E1E">
      <w:pPr>
        <w:jc w:val="center"/>
        <w:rPr>
          <w:rFonts w:ascii="Times New Roman" w:hAnsi="Times New Roman" w:cs="Times New Roman"/>
          <w:b/>
          <w:sz w:val="28"/>
        </w:rPr>
      </w:pPr>
      <w:r w:rsidRPr="001F57C2">
        <w:rPr>
          <w:rFonts w:ascii="Times New Roman" w:hAnsi="Times New Roman" w:cs="Times New Roman"/>
          <w:b/>
          <w:sz w:val="28"/>
        </w:rPr>
        <w:t>пгт Вахруши, 202</w:t>
      </w:r>
      <w:r>
        <w:rPr>
          <w:rFonts w:ascii="Times New Roman" w:hAnsi="Times New Roman" w:cs="Times New Roman"/>
          <w:b/>
          <w:sz w:val="28"/>
        </w:rPr>
        <w:t>2</w:t>
      </w:r>
      <w:r w:rsidRPr="001F57C2">
        <w:rPr>
          <w:rFonts w:ascii="Times New Roman" w:hAnsi="Times New Roman" w:cs="Times New Roman"/>
          <w:b/>
          <w:sz w:val="28"/>
        </w:rPr>
        <w:t xml:space="preserve"> год</w:t>
      </w:r>
    </w:p>
    <w:p w:rsidR="006E6E1E" w:rsidRPr="006E6E1E" w:rsidRDefault="006E6E1E" w:rsidP="006E6E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6E6E1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1. Общие положения</w:t>
      </w:r>
    </w:p>
    <w:p w:rsidR="006E6E1E" w:rsidRPr="006E6E1E" w:rsidRDefault="006E6E1E" w:rsidP="006E6E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1.1. Настоящее Положение о языке обучения и воспитания (далее Положение)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Муниципального казенного дошкольного образовательного учреждения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детского сада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комбинированного вида №6 поселка городского типа Вахруши слободского района Кировской области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(далее ДОУ) является локальным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нормативным актом, регламентирующим общие требования к порядку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 и воспитания детей в ДОУ, разработанным в соответствии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 Законом от 29.12. 2012 № 273-ФЗ «Об образовании в</w:t>
      </w:r>
      <w:r w:rsidR="00C155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Федерации», а также следующими нормативными документами:</w:t>
      </w:r>
    </w:p>
    <w:p w:rsidR="006E6E1E" w:rsidRPr="006E6E1E" w:rsidRDefault="006E6E1E" w:rsidP="00F76068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 Министерства образования и науки РФ от 17.10.2013 № 1155 «Об утверждении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 образования»;</w:t>
      </w:r>
    </w:p>
    <w:p w:rsidR="006E6E1E" w:rsidRPr="006E6E1E" w:rsidRDefault="006E6E1E" w:rsidP="008F2CCE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 Министерства просвещения Российской Федерации от 21.01.2019 №31 «О внесении изменения в федеральный государственный образовательный стандарт дошкольного образования, утвержденный приказом Министерства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 и науки Российской Федерации от 17 октября 2013 г. № 1155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6E6E1E" w:rsidRPr="006E6E1E" w:rsidRDefault="006E6E1E" w:rsidP="008242A7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Приказ Министерства просвещения Российской Федерации от 31 июля 2020 года № 373 «Об утверждении Порядка организации и осуществления деятельности по основным общеобразовательным программам –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6E6E1E" w:rsidRPr="006E6E1E" w:rsidRDefault="006E6E1E" w:rsidP="006E6E1E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Уставом ДОУ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6E6E1E" w:rsidRDefault="006E6E1E" w:rsidP="006E6E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1.2. Данное Положение определяет язык (языки) обучения и воспитания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дошкольном образовательном учреждении и порядок их выбора родителями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(законными представителями) обучающихся (воспитанников) при приеме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по образовательным программам дошкольного образования.</w:t>
      </w:r>
    </w:p>
    <w:p w:rsidR="006E6E1E" w:rsidRPr="006E6E1E" w:rsidRDefault="006E6E1E" w:rsidP="000F3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Положение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разработано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целью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соблюдения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законодательства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области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части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определения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образования и прав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 на бесплатное общедоступное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дошкольное образование.</w:t>
      </w:r>
    </w:p>
    <w:p w:rsidR="006E6E1E" w:rsidRPr="006E6E1E" w:rsidRDefault="006E6E1E" w:rsidP="000F3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1.4.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Настоящее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Положение обязательно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исполнения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всеми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участниками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 отношений.</w:t>
      </w:r>
    </w:p>
    <w:p w:rsidR="006E6E1E" w:rsidRPr="006E6E1E" w:rsidRDefault="006E6E1E" w:rsidP="000F3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1.5.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Дошкольное образовательное учреждение обеспечивает открытость и 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оступность</w:t>
      </w:r>
      <w:r w:rsid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информации о языке образования и порядке организации изучения родных языков.</w:t>
      </w:r>
    </w:p>
    <w:p w:rsidR="000F3D94" w:rsidRPr="000F3D94" w:rsidRDefault="000F3D94" w:rsidP="000F3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F3D9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2. Требования к языкам при осуществлении образовательной деятельности.</w:t>
      </w:r>
    </w:p>
    <w:p w:rsidR="000F3D94" w:rsidRPr="000F3D94" w:rsidRDefault="000F3D94" w:rsidP="004D27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Российской Федерации гарантируется получение дошкольного образования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государственном языке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Федерации, а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также выбор языка обучения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воспитания в пределах возможностей, предоставляемых ДОУ.</w:t>
      </w:r>
    </w:p>
    <w:p w:rsidR="000F3D94" w:rsidRPr="000F3D94" w:rsidRDefault="000F3D94" w:rsidP="004D27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детском саду образовательная деятельность осуществляется на государственном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языке Российской Федерации в соответствии с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Уставом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образовательного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учреждения.</w:t>
      </w:r>
    </w:p>
    <w:p w:rsidR="000F3D94" w:rsidRPr="000F3D94" w:rsidRDefault="000F3D94" w:rsidP="004D27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2.3.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 на получение дошкольного образования на родном языке из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числа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языков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народов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0F3D94" w:rsidRPr="000F3D94" w:rsidRDefault="004D27F7" w:rsidP="004D27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="000F3D94"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еализуется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F3D94"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</w:t>
      </w:r>
      <w:r w:rsidR="000F3D94"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ределах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F3D94"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возможностей, предоставляемых ДОУ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F3D94"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порядке, установленном законодательством об образовании.</w:t>
      </w:r>
    </w:p>
    <w:p w:rsidR="000F3D94" w:rsidRPr="000F3D94" w:rsidRDefault="000F3D94" w:rsidP="004D27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2.4.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ДОУ создаются условия для изучения русского языка, как государственного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языка Российской Федерации.</w:t>
      </w:r>
    </w:p>
    <w:p w:rsidR="000F3D94" w:rsidRPr="000F3D94" w:rsidRDefault="000F3D94" w:rsidP="004D27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2.5.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Образовательная деятельность на русском языке осуществляется по реализуемой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программе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дошкольного образования,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разработанной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дошкольным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образовательным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учреждением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государственным образовательным стандартом дошкольного образования и с учетом примерной основной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F3D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 программой дошкольного образования.</w:t>
      </w:r>
    </w:p>
    <w:p w:rsidR="006E6E1E" w:rsidRPr="006E6E1E" w:rsidRDefault="006E6E1E" w:rsidP="004D27F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6E6E1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</w:t>
      </w:r>
      <w:r w:rsidR="004D27F7" w:rsidRPr="004D27F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6E6E1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Ведение образовательной деятельности в детском саду</w:t>
      </w:r>
    </w:p>
    <w:p w:rsidR="006E6E1E" w:rsidRPr="006E6E1E" w:rsidRDefault="006E6E1E" w:rsidP="004D27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3.1. В ДОУ образовательная деятельность осуществляется на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государственном языке Российской Федерации 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русском языке.</w:t>
      </w:r>
    </w:p>
    <w:p w:rsidR="006E6E1E" w:rsidRPr="006E6E1E" w:rsidRDefault="006E6E1E" w:rsidP="004D27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3.2. Преподавание и изучение русского языка осуществляется в соответствии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ФГОС дошкольного образования.</w:t>
      </w:r>
    </w:p>
    <w:p w:rsidR="006E6E1E" w:rsidRPr="006E6E1E" w:rsidRDefault="006E6E1E" w:rsidP="004D27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3.3. Реализация указанных прав обеспечивается созданием необходимого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числа соответствующих образовательных групп, а также условий для их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функционирования.</w:t>
      </w:r>
    </w:p>
    <w:p w:rsidR="006E6E1E" w:rsidRPr="006E6E1E" w:rsidRDefault="006E6E1E" w:rsidP="004D27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3.4. Выбор языка образования, изучаемых родного языка из числа языков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народов Российской Федерации, в том числе русского языка как родного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языка, осуществляется по заявлениям родителей (законных представителей)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воспитанников при приеме (переводе) на обучение по образовательным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программам дошкольного образования.</w:t>
      </w:r>
    </w:p>
    <w:p w:rsidR="006E6E1E" w:rsidRPr="006E6E1E" w:rsidRDefault="006E6E1E" w:rsidP="004D27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3.5. В целях недопущения нарушений права граждан в части определения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языка образования и языка изучения образовательная организация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обеспечивает своевременное информирование родителей (законных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представителей) обучающихся (воспитанников) с целью свободного,</w:t>
      </w:r>
      <w:r w:rsidR="004D27F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добровольного выбора ими изучения родного языка из числа языков народов</w:t>
      </w:r>
      <w:r w:rsidR="004B61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Федерации.</w:t>
      </w:r>
    </w:p>
    <w:p w:rsidR="006E6E1E" w:rsidRPr="006E6E1E" w:rsidRDefault="006E6E1E" w:rsidP="004D27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3.6. Документооборот в ДОУ осуществляется на русском языке </w:t>
      </w:r>
      <w:r w:rsidR="004B61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–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государственном языке Российской Федерации. Документы об образовании</w:t>
      </w:r>
      <w:r w:rsidR="004B61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оформляются на государственном языке Российской Федерации </w:t>
      </w:r>
      <w:r w:rsidR="004B61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русском</w:t>
      </w:r>
      <w:r w:rsidR="004B61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языке.</w:t>
      </w:r>
    </w:p>
    <w:p w:rsidR="006E6E1E" w:rsidRPr="006E6E1E" w:rsidRDefault="006E6E1E" w:rsidP="004D27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3.7. Иностранные граждане и лица без гражданства все документы</w:t>
      </w:r>
      <w:r w:rsidR="004B61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представляют в дошкольное образовательное учреждение на русском языке</w:t>
      </w:r>
      <w:r w:rsidR="004B61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 вместе с заверенным в установленном порядке переводом на русский</w:t>
      </w:r>
      <w:r w:rsidR="004B61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язык.</w:t>
      </w:r>
    </w:p>
    <w:p w:rsidR="006E6E1E" w:rsidRPr="006E6E1E" w:rsidRDefault="006E6E1E" w:rsidP="004D27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3.8. При поступлении ребенка в детский сад родители (законные</w:t>
      </w:r>
      <w:r w:rsidR="004B61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представители) обучающихся (воспитанников) в заявлении указывают</w:t>
      </w:r>
      <w:r w:rsidR="004B61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желаемое для них изучение родного языка. Заявления родителей (законных</w:t>
      </w:r>
      <w:r w:rsidR="004B61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представителей) обучающихся (воспитанников) о выборе родного языка</w:t>
      </w:r>
      <w:r w:rsidR="004B61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 хранятся в личных делах воспитанников.</w:t>
      </w:r>
    </w:p>
    <w:p w:rsidR="006E6E1E" w:rsidRPr="006E6E1E" w:rsidRDefault="006E6E1E" w:rsidP="004B61CA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6E6E1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4</w:t>
      </w:r>
      <w:r w:rsidR="004B61CA" w:rsidRPr="004B61CA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 w:rsidRPr="006E6E1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Заключительные положения</w:t>
      </w:r>
    </w:p>
    <w:p w:rsidR="006E6E1E" w:rsidRPr="006E6E1E" w:rsidRDefault="006E6E1E" w:rsidP="004D27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4.1. Настоящее Положение о языке обучения и воспитания является</w:t>
      </w:r>
      <w:r w:rsidR="004B61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локальным нормативным актом ДОУ, принимается на Педагогическом</w:t>
      </w:r>
      <w:r w:rsidR="004B61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совете ДОУ и утверждается (либо вводится в действие) приказом</w:t>
      </w:r>
      <w:r w:rsidR="004B61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заведующего ДОУ.</w:t>
      </w:r>
    </w:p>
    <w:p w:rsidR="006E6E1E" w:rsidRPr="006E6E1E" w:rsidRDefault="006E6E1E" w:rsidP="004D27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4.2. Все изменения и дополнения, вносимые в настоящее Положение,</w:t>
      </w:r>
      <w:r w:rsidR="004B61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оформляются в письменной форме в соответствии действующим</w:t>
      </w:r>
      <w:r w:rsidR="004B61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законодательством Российской Федерации.</w:t>
      </w:r>
    </w:p>
    <w:p w:rsidR="006E6E1E" w:rsidRPr="006E6E1E" w:rsidRDefault="006E6E1E" w:rsidP="004D27F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4.3. Срок действия настоящего Положения неограничен и действует до</w:t>
      </w:r>
      <w:r w:rsidR="004B61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E6E1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принятия нового.</w:t>
      </w:r>
    </w:p>
    <w:p w:rsidR="006E6E1E" w:rsidRPr="006E6E1E" w:rsidRDefault="006E6E1E" w:rsidP="004D27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6E6E1E" w:rsidRPr="006E6E1E" w:rsidSect="004D27F7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07872"/>
    <w:multiLevelType w:val="hybridMultilevel"/>
    <w:tmpl w:val="D9D66E18"/>
    <w:lvl w:ilvl="0" w:tplc="3606D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7640E85"/>
    <w:multiLevelType w:val="hybridMultilevel"/>
    <w:tmpl w:val="6AC8EE9E"/>
    <w:lvl w:ilvl="0" w:tplc="A8BE089A">
      <w:start w:val="3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1E"/>
    <w:rsid w:val="000F3D94"/>
    <w:rsid w:val="003F67A7"/>
    <w:rsid w:val="004B61CA"/>
    <w:rsid w:val="004D27F7"/>
    <w:rsid w:val="0056516B"/>
    <w:rsid w:val="006E6E1E"/>
    <w:rsid w:val="00C1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CBDD"/>
  <w15:chartTrackingRefBased/>
  <w15:docId w15:val="{1C1DFF93-7A92-4D94-BAEB-4A0DBDC5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6 пгт Вахруши</dc:creator>
  <cp:keywords/>
  <dc:description/>
  <cp:lastModifiedBy>Детский сад № 6 пгт Вахруши</cp:lastModifiedBy>
  <cp:revision>4</cp:revision>
  <dcterms:created xsi:type="dcterms:W3CDTF">2023-03-31T09:10:00Z</dcterms:created>
  <dcterms:modified xsi:type="dcterms:W3CDTF">2023-04-03T10:38:00Z</dcterms:modified>
</cp:coreProperties>
</file>