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53" w:rsidRPr="00895857" w:rsidRDefault="00B00C53" w:rsidP="00895857">
      <w:pPr>
        <w:pStyle w:val="a3"/>
        <w:shd w:val="clear" w:color="auto" w:fill="FFFFFF"/>
        <w:rPr>
          <w:bCs/>
          <w:sz w:val="24"/>
        </w:rPr>
      </w:pPr>
      <w:r w:rsidRPr="00895857">
        <w:rPr>
          <w:bCs/>
          <w:sz w:val="24"/>
        </w:rPr>
        <w:t>ПРИКАЗ</w:t>
      </w:r>
    </w:p>
    <w:p w:rsidR="00B00C53" w:rsidRPr="00895857" w:rsidRDefault="00B00C53" w:rsidP="00B00C53">
      <w:pPr>
        <w:shd w:val="clear" w:color="auto" w:fill="FFFFFF"/>
        <w:jc w:val="center"/>
      </w:pPr>
    </w:p>
    <w:p w:rsidR="00B00C53" w:rsidRPr="00895857" w:rsidRDefault="00B00C53" w:rsidP="00B00C53">
      <w:pPr>
        <w:shd w:val="clear" w:color="auto" w:fill="FFFFFF"/>
      </w:pPr>
      <w:r w:rsidRPr="00895857">
        <w:t xml:space="preserve">от </w:t>
      </w:r>
      <w:r w:rsidRPr="00895857">
        <w:rPr>
          <w:lang w:val="en-US"/>
        </w:rPr>
        <w:t>04</w:t>
      </w:r>
      <w:r w:rsidRPr="00895857">
        <w:t xml:space="preserve">.02.2019                                                                                                     №  </w:t>
      </w:r>
    </w:p>
    <w:p w:rsidR="00B00C53" w:rsidRPr="00895857" w:rsidRDefault="00B00C53" w:rsidP="00B00C53">
      <w:pPr>
        <w:shd w:val="clear" w:color="auto" w:fill="FFFFFF"/>
        <w:jc w:val="center"/>
      </w:pPr>
    </w:p>
    <w:tbl>
      <w:tblPr>
        <w:tblW w:w="0" w:type="auto"/>
        <w:tblLook w:val="04A0"/>
      </w:tblPr>
      <w:tblGrid>
        <w:gridCol w:w="5070"/>
        <w:gridCol w:w="4501"/>
      </w:tblGrid>
      <w:tr w:rsidR="00B00C53" w:rsidRPr="00895857" w:rsidTr="00726ADA">
        <w:tc>
          <w:tcPr>
            <w:tcW w:w="5070" w:type="dxa"/>
            <w:hideMark/>
          </w:tcPr>
          <w:p w:rsidR="00B00C53" w:rsidRPr="00895857" w:rsidRDefault="00B00C53" w:rsidP="00B00C53">
            <w:pPr>
              <w:shd w:val="clear" w:color="auto" w:fill="FFFFFF"/>
              <w:jc w:val="both"/>
            </w:pPr>
            <w:r w:rsidRPr="00895857">
              <w:t xml:space="preserve">О создании консультационного центра </w:t>
            </w:r>
          </w:p>
        </w:tc>
        <w:tc>
          <w:tcPr>
            <w:tcW w:w="4501" w:type="dxa"/>
          </w:tcPr>
          <w:p w:rsidR="00B00C53" w:rsidRPr="00895857" w:rsidRDefault="00B00C53" w:rsidP="00B00C53">
            <w:pPr>
              <w:shd w:val="clear" w:color="auto" w:fill="FFFFFF"/>
              <w:jc w:val="center"/>
            </w:pPr>
          </w:p>
        </w:tc>
      </w:tr>
    </w:tbl>
    <w:p w:rsidR="00B00C53" w:rsidRDefault="00B00C53" w:rsidP="00B00C53"/>
    <w:p w:rsidR="00B00C53" w:rsidRPr="00895857" w:rsidRDefault="00B00C53" w:rsidP="00B00C53">
      <w:pPr>
        <w:jc w:val="both"/>
      </w:pPr>
      <w:r w:rsidRPr="00895857">
        <w:t xml:space="preserve">         </w:t>
      </w:r>
      <w:proofErr w:type="gramStart"/>
      <w:r w:rsidRPr="00895857">
        <w:t>В соответствии с Федеральным законом от 29.12.2012 N 273-ФЗ "Об образовании в Российской Федерации", Законом Кировской области от 14.10.2013 N 320-ЗО "Об образовании в Кировской области", распоряжением министерства образования Кировской области от 14.01.2019  N 5-7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</w:t>
      </w:r>
      <w:proofErr w:type="gramEnd"/>
      <w:r w:rsidRPr="00895857">
        <w:t xml:space="preserve"> </w:t>
      </w:r>
      <w:proofErr w:type="gramStart"/>
      <w:r w:rsidRPr="00895857">
        <w:t xml:space="preserve">организациях Кировской области», приказа управления образования от 29.01.2019 г. № 15 «О создании консультационных центров в Слободском районе», с целью обеспечения единства семейного и общественного воспитания, формирования родительской компетентности, оказания всесторонней помощи родителям в воспитании и развитии детей от 2 месяцев до 7 лет, </w:t>
      </w:r>
      <w:proofErr w:type="gramEnd"/>
    </w:p>
    <w:p w:rsidR="00B00C53" w:rsidRPr="00895857" w:rsidRDefault="00B00C53" w:rsidP="00B00C53">
      <w:pPr>
        <w:jc w:val="both"/>
        <w:rPr>
          <w:color w:val="000000"/>
        </w:rPr>
      </w:pPr>
      <w:r w:rsidRPr="00895857">
        <w:rPr>
          <w:color w:val="000000"/>
        </w:rPr>
        <w:t>ПРИКАЗЫВАЮ:</w:t>
      </w:r>
    </w:p>
    <w:p w:rsidR="00B00C53" w:rsidRPr="00895857" w:rsidRDefault="00B00C53" w:rsidP="00B00C53">
      <w:pPr>
        <w:jc w:val="both"/>
      </w:pPr>
      <w:r w:rsidRPr="00895857">
        <w:t>1.С</w:t>
      </w:r>
      <w:r w:rsidRPr="00895857">
        <w:rPr>
          <w:color w:val="000000"/>
        </w:rPr>
        <w:t xml:space="preserve">оздать консультационный центр для </w:t>
      </w:r>
      <w:r w:rsidRPr="00895857"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B00C53" w:rsidRPr="00895857" w:rsidRDefault="00B00C53" w:rsidP="00B00C53">
      <w:pPr>
        <w:jc w:val="both"/>
      </w:pPr>
      <w:r w:rsidRPr="00895857">
        <w:t xml:space="preserve">2.Разработать положение </w:t>
      </w:r>
      <w:r w:rsidRPr="00895857">
        <w:rPr>
          <w:color w:val="000000"/>
        </w:rPr>
        <w:t xml:space="preserve">консультационном </w:t>
      </w:r>
      <w:proofErr w:type="gramStart"/>
      <w:r w:rsidRPr="00895857">
        <w:rPr>
          <w:color w:val="000000"/>
        </w:rPr>
        <w:t>центре</w:t>
      </w:r>
      <w:proofErr w:type="gramEnd"/>
      <w:r w:rsidRPr="00895857">
        <w:rPr>
          <w:color w:val="000000"/>
        </w:rPr>
        <w:t xml:space="preserve"> для </w:t>
      </w:r>
      <w:r w:rsidRPr="00895857">
        <w:t>оказания методической, психолого-педагогической, диагностической и консультативной помощи родителям (законным представителям)</w:t>
      </w:r>
    </w:p>
    <w:p w:rsidR="00B00C53" w:rsidRPr="00895857" w:rsidRDefault="00B00C53" w:rsidP="00B00C53">
      <w:pPr>
        <w:jc w:val="right"/>
      </w:pPr>
      <w:r w:rsidRPr="00895857">
        <w:t>Отв. Хрулёва И.И., зам. заведующего</w:t>
      </w:r>
    </w:p>
    <w:p w:rsidR="00B00C53" w:rsidRPr="00895857" w:rsidRDefault="00B00C53" w:rsidP="00B00C53">
      <w:pPr>
        <w:jc w:val="both"/>
      </w:pPr>
      <w:r w:rsidRPr="00895857">
        <w:t>3. Назначить руководителем консультационного центра Новокшонову А.А., учителя-логопеда.</w:t>
      </w:r>
    </w:p>
    <w:p w:rsidR="00B00C53" w:rsidRPr="00895857" w:rsidRDefault="00B00C53" w:rsidP="00B00C53">
      <w:pPr>
        <w:jc w:val="both"/>
      </w:pPr>
      <w:r w:rsidRPr="00895857">
        <w:t>4. Назначить специалистов для работы в консультационном центре:</w:t>
      </w:r>
    </w:p>
    <w:p w:rsidR="00B00C53" w:rsidRPr="00895857" w:rsidRDefault="00B00C53" w:rsidP="00B00C53">
      <w:pPr>
        <w:jc w:val="both"/>
      </w:pPr>
      <w:r w:rsidRPr="00895857">
        <w:t>- Новокшонова А.А., учитель-логопед;</w:t>
      </w:r>
    </w:p>
    <w:p w:rsidR="00B00C53" w:rsidRPr="00895857" w:rsidRDefault="00B00C53" w:rsidP="00B00C53">
      <w:pPr>
        <w:jc w:val="both"/>
      </w:pPr>
      <w:r w:rsidRPr="00895857">
        <w:t>- Глушкова Н.Е., учитель-дефектолог;</w:t>
      </w:r>
    </w:p>
    <w:p w:rsidR="00B00C53" w:rsidRPr="00895857" w:rsidRDefault="00B00C53" w:rsidP="00B00C53">
      <w:pPr>
        <w:jc w:val="both"/>
      </w:pPr>
      <w:r w:rsidRPr="00895857">
        <w:t>- Шишкина Ю.О., педагог-психолог;</w:t>
      </w:r>
    </w:p>
    <w:p w:rsidR="00B00C53" w:rsidRPr="00895857" w:rsidRDefault="00B00C53" w:rsidP="00B00C53">
      <w:pPr>
        <w:jc w:val="both"/>
      </w:pPr>
      <w:r w:rsidRPr="00895857">
        <w:t>- Кузнецова О.А., воспитатель;</w:t>
      </w:r>
    </w:p>
    <w:p w:rsidR="00B00C53" w:rsidRPr="00895857" w:rsidRDefault="00B00C53" w:rsidP="00B00C53">
      <w:pPr>
        <w:jc w:val="both"/>
      </w:pPr>
      <w:r w:rsidRPr="00895857">
        <w:t>- Логунова Л.С., инструктор ЛФК;</w:t>
      </w:r>
    </w:p>
    <w:p w:rsidR="00B00C53" w:rsidRPr="00895857" w:rsidRDefault="00B00C53" w:rsidP="00B00C53">
      <w:pPr>
        <w:jc w:val="both"/>
        <w:rPr>
          <w:b/>
        </w:rPr>
      </w:pPr>
      <w:r w:rsidRPr="00895857">
        <w:t>- Почашева Г.А., медсестра массажа</w:t>
      </w:r>
    </w:p>
    <w:p w:rsidR="00B00C53" w:rsidRPr="00895857" w:rsidRDefault="00B00C53" w:rsidP="00B00C53">
      <w:pPr>
        <w:pStyle w:val="ConsPlusNormal"/>
        <w:ind w:firstLine="540"/>
        <w:jc w:val="both"/>
        <w:rPr>
          <w:szCs w:val="24"/>
        </w:rPr>
      </w:pPr>
      <w:r w:rsidRPr="00895857">
        <w:rPr>
          <w:szCs w:val="24"/>
        </w:rPr>
        <w:t>3.4. Утвердить график работы консультационного центра, план работы центра.</w:t>
      </w:r>
    </w:p>
    <w:p w:rsidR="00B00C53" w:rsidRPr="00895857" w:rsidRDefault="00B00C53" w:rsidP="00B00C53">
      <w:pPr>
        <w:pStyle w:val="ConsPlusNormal"/>
        <w:ind w:firstLine="540"/>
        <w:jc w:val="right"/>
        <w:rPr>
          <w:szCs w:val="24"/>
        </w:rPr>
      </w:pPr>
      <w:r w:rsidRPr="00895857">
        <w:rPr>
          <w:szCs w:val="24"/>
        </w:rPr>
        <w:t>Отв. Новокшонова А.А.</w:t>
      </w:r>
    </w:p>
    <w:p w:rsidR="00B00C53" w:rsidRPr="00895857" w:rsidRDefault="00B00C53" w:rsidP="00B00C53">
      <w:pPr>
        <w:pStyle w:val="ConsPlusNormal"/>
        <w:ind w:firstLine="540"/>
        <w:jc w:val="both"/>
        <w:rPr>
          <w:szCs w:val="24"/>
        </w:rPr>
      </w:pPr>
      <w:r w:rsidRPr="00895857">
        <w:rPr>
          <w:szCs w:val="24"/>
        </w:rPr>
        <w:t>3.5. Разместить на сайте информацию о деятельности консультационного центра, формах оказания и условиях получения помощи родителям,  графике работы.</w:t>
      </w:r>
    </w:p>
    <w:p w:rsidR="00B00C53" w:rsidRPr="00895857" w:rsidRDefault="00B00C53" w:rsidP="00B00C53">
      <w:pPr>
        <w:pStyle w:val="ConsPlusNormal"/>
        <w:ind w:firstLine="540"/>
        <w:jc w:val="right"/>
        <w:rPr>
          <w:szCs w:val="24"/>
        </w:rPr>
      </w:pPr>
      <w:r w:rsidRPr="00895857">
        <w:rPr>
          <w:szCs w:val="24"/>
        </w:rPr>
        <w:t>Отв. Хрулева И.И.</w:t>
      </w:r>
    </w:p>
    <w:p w:rsidR="00B00C53" w:rsidRPr="00895857" w:rsidRDefault="00B00C53" w:rsidP="00B00C53">
      <w:pPr>
        <w:pStyle w:val="ConsPlusNormal"/>
        <w:ind w:firstLine="540"/>
        <w:jc w:val="both"/>
        <w:rPr>
          <w:szCs w:val="24"/>
        </w:rPr>
      </w:pPr>
      <w:r w:rsidRPr="00895857">
        <w:rPr>
          <w:szCs w:val="24"/>
        </w:rPr>
        <w:t>3.6. Организовать  на закрепленной территории учет детей, получающих дошкольное образование в форме семейного образования.</w:t>
      </w:r>
    </w:p>
    <w:p w:rsidR="00895857" w:rsidRPr="00895857" w:rsidRDefault="00895857" w:rsidP="00895857">
      <w:pPr>
        <w:pStyle w:val="ConsPlusNormal"/>
        <w:ind w:firstLine="540"/>
        <w:jc w:val="right"/>
        <w:rPr>
          <w:szCs w:val="24"/>
        </w:rPr>
      </w:pPr>
      <w:r w:rsidRPr="00895857">
        <w:rPr>
          <w:szCs w:val="24"/>
        </w:rPr>
        <w:t>Отв. Хрулева И.И.</w:t>
      </w:r>
    </w:p>
    <w:p w:rsidR="00B00C53" w:rsidRPr="00895857" w:rsidRDefault="00B00C53" w:rsidP="00B00C53">
      <w:pPr>
        <w:shd w:val="clear" w:color="auto" w:fill="FFFFFF"/>
        <w:tabs>
          <w:tab w:val="left" w:pos="785"/>
          <w:tab w:val="left" w:pos="3370"/>
        </w:tabs>
        <w:spacing w:before="19"/>
        <w:ind w:firstLine="360"/>
        <w:jc w:val="both"/>
      </w:pPr>
      <w:r w:rsidRPr="00895857">
        <w:t xml:space="preserve">4. </w:t>
      </w:r>
      <w:proofErr w:type="gramStart"/>
      <w:r w:rsidRPr="00895857">
        <w:t>Контроль  за</w:t>
      </w:r>
      <w:proofErr w:type="gramEnd"/>
      <w:r w:rsidRPr="00895857">
        <w:t xml:space="preserve">  выполнением  постановления   </w:t>
      </w:r>
      <w:r w:rsidR="00895857" w:rsidRPr="00895857">
        <w:t>оставляю за собой.</w:t>
      </w:r>
    </w:p>
    <w:p w:rsidR="00B00C53" w:rsidRPr="00895857" w:rsidRDefault="00B00C53" w:rsidP="00B00C53"/>
    <w:p w:rsidR="00B00C53" w:rsidRPr="00895857" w:rsidRDefault="00B00C53" w:rsidP="00B00C53"/>
    <w:p w:rsidR="00B00C53" w:rsidRPr="00895857" w:rsidRDefault="00B00C53" w:rsidP="00B00C53"/>
    <w:p w:rsidR="00B00C53" w:rsidRPr="00895857" w:rsidRDefault="00895857" w:rsidP="00B00C53">
      <w:r w:rsidRPr="00895857">
        <w:t>Заведующий МКДОУ № 6</w:t>
      </w:r>
      <w:r>
        <w:t xml:space="preserve">                                                                   Н.А. Лучинина</w:t>
      </w:r>
    </w:p>
    <w:p w:rsidR="00DA32E8" w:rsidRDefault="00DA32E8" w:rsidP="00B00C53"/>
    <w:sectPr w:rsidR="00DA32E8" w:rsidSect="00DA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707D"/>
    <w:multiLevelType w:val="hybridMultilevel"/>
    <w:tmpl w:val="4D7E4DA4"/>
    <w:lvl w:ilvl="0" w:tplc="DC52C1C4">
      <w:start w:val="1"/>
      <w:numFmt w:val="decimal"/>
      <w:lvlText w:val="%1."/>
      <w:lvlJc w:val="left"/>
      <w:pPr>
        <w:ind w:left="1164" w:hanging="456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53"/>
    <w:rsid w:val="00895857"/>
    <w:rsid w:val="00B00C53"/>
    <w:rsid w:val="00DA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0C5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00C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00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00C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2019-02-04T11:37:00Z</dcterms:created>
  <dcterms:modified xsi:type="dcterms:W3CDTF">2019-02-04T11:55:00Z</dcterms:modified>
</cp:coreProperties>
</file>